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E7" w:rsidRDefault="004B6005">
      <w:pPr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sz w:val="44"/>
          <w:szCs w:val="44"/>
          <w:shd w:val="clear" w:color="auto" w:fill="FFFFFF"/>
        </w:rPr>
        <w:t>宜春学院采购项目审批表</w:t>
      </w:r>
    </w:p>
    <w:p w:rsidR="004B6005" w:rsidRDefault="004B6005"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</w:p>
    <w:p w:rsidR="008216E7" w:rsidRDefault="004B6005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采购申请单位（公章）：</w:t>
      </w:r>
      <w:r>
        <w:rPr>
          <w:rFonts w:ascii="仿宋" w:eastAsia="仿宋" w:hAnsi="仿宋" w:cs="仿宋"/>
          <w:sz w:val="28"/>
          <w:szCs w:val="28"/>
        </w:rPr>
        <w:t xml:space="preserve">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20"/>
        <w:gridCol w:w="534"/>
        <w:gridCol w:w="906"/>
        <w:gridCol w:w="653"/>
        <w:gridCol w:w="505"/>
        <w:gridCol w:w="462"/>
        <w:gridCol w:w="180"/>
        <w:gridCol w:w="180"/>
        <w:gridCol w:w="516"/>
        <w:gridCol w:w="24"/>
        <w:gridCol w:w="968"/>
        <w:gridCol w:w="292"/>
        <w:gridCol w:w="1440"/>
      </w:tblGrid>
      <w:tr w:rsidR="008216E7" w:rsidTr="004B6005">
        <w:trPr>
          <w:trHeight w:hRule="exact" w:val="680"/>
          <w:jc w:val="center"/>
        </w:trPr>
        <w:tc>
          <w:tcPr>
            <w:tcW w:w="1548" w:type="dxa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采购项目名称</w:t>
            </w:r>
          </w:p>
        </w:tc>
        <w:tc>
          <w:tcPr>
            <w:tcW w:w="7380" w:type="dxa"/>
            <w:gridSpan w:val="13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16E7" w:rsidTr="004B6005">
        <w:trPr>
          <w:trHeight w:hRule="exact" w:val="680"/>
          <w:jc w:val="center"/>
        </w:trPr>
        <w:tc>
          <w:tcPr>
            <w:tcW w:w="1548" w:type="dxa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经办人</w:t>
            </w:r>
          </w:p>
        </w:tc>
        <w:tc>
          <w:tcPr>
            <w:tcW w:w="1254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1843" w:type="dxa"/>
            <w:gridSpan w:val="5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使用人</w:t>
            </w:r>
          </w:p>
        </w:tc>
        <w:tc>
          <w:tcPr>
            <w:tcW w:w="1732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16E7" w:rsidTr="004B6005">
        <w:trPr>
          <w:trHeight w:hRule="exact" w:val="680"/>
          <w:jc w:val="center"/>
        </w:trPr>
        <w:tc>
          <w:tcPr>
            <w:tcW w:w="5508" w:type="dxa"/>
            <w:gridSpan w:val="8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是否上报年度政府采购预算（项目预算明细表、预算编码）</w:t>
            </w:r>
          </w:p>
        </w:tc>
        <w:tc>
          <w:tcPr>
            <w:tcW w:w="3420" w:type="dxa"/>
            <w:gridSpan w:val="6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16E7" w:rsidTr="004B6005">
        <w:trPr>
          <w:trHeight w:hRule="exact" w:val="680"/>
          <w:jc w:val="center"/>
        </w:trPr>
        <w:tc>
          <w:tcPr>
            <w:tcW w:w="3708" w:type="dxa"/>
            <w:gridSpan w:val="4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校内立项依据（相关文件或会议纪要）</w:t>
            </w:r>
          </w:p>
        </w:tc>
        <w:tc>
          <w:tcPr>
            <w:tcW w:w="5220" w:type="dxa"/>
            <w:gridSpan w:val="10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16E7" w:rsidTr="004B6005">
        <w:trPr>
          <w:trHeight w:hRule="exact" w:val="680"/>
          <w:jc w:val="center"/>
        </w:trPr>
        <w:tc>
          <w:tcPr>
            <w:tcW w:w="1548" w:type="dxa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经费项目名称</w:t>
            </w:r>
          </w:p>
        </w:tc>
        <w:tc>
          <w:tcPr>
            <w:tcW w:w="3780" w:type="dxa"/>
            <w:gridSpan w:val="6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经费项目代码</w:t>
            </w:r>
          </w:p>
        </w:tc>
        <w:tc>
          <w:tcPr>
            <w:tcW w:w="2700" w:type="dxa"/>
            <w:gridSpan w:val="3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16E7" w:rsidTr="004B6005">
        <w:trPr>
          <w:trHeight w:hRule="exact" w:val="680"/>
          <w:jc w:val="center"/>
        </w:trPr>
        <w:tc>
          <w:tcPr>
            <w:tcW w:w="8928" w:type="dxa"/>
            <w:gridSpan w:val="14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采购清单（不够填写可附页）</w:t>
            </w:r>
          </w:p>
        </w:tc>
      </w:tr>
      <w:tr w:rsidR="008216E7" w:rsidTr="004B6005">
        <w:trPr>
          <w:trHeight w:hRule="exact" w:val="680"/>
          <w:jc w:val="center"/>
        </w:trPr>
        <w:tc>
          <w:tcPr>
            <w:tcW w:w="2268" w:type="dxa"/>
            <w:gridSpan w:val="2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3420" w:type="dxa"/>
            <w:gridSpan w:val="7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规格及参数要求</w:t>
            </w:r>
          </w:p>
        </w:tc>
        <w:tc>
          <w:tcPr>
            <w:tcW w:w="540" w:type="dxa"/>
            <w:gridSpan w:val="2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数量</w:t>
            </w:r>
          </w:p>
        </w:tc>
        <w:tc>
          <w:tcPr>
            <w:tcW w:w="1260" w:type="dxa"/>
            <w:gridSpan w:val="2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申报预算单价</w:t>
            </w:r>
          </w:p>
        </w:tc>
        <w:tc>
          <w:tcPr>
            <w:tcW w:w="1440" w:type="dxa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预算小计</w:t>
            </w:r>
          </w:p>
        </w:tc>
      </w:tr>
      <w:tr w:rsidR="008216E7" w:rsidTr="004B6005">
        <w:trPr>
          <w:trHeight w:hRule="exact" w:val="680"/>
          <w:jc w:val="center"/>
        </w:trPr>
        <w:tc>
          <w:tcPr>
            <w:tcW w:w="2268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16E7" w:rsidTr="004B6005">
        <w:trPr>
          <w:trHeight w:hRule="exact" w:val="680"/>
          <w:jc w:val="center"/>
        </w:trPr>
        <w:tc>
          <w:tcPr>
            <w:tcW w:w="2268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16E7" w:rsidTr="004B6005">
        <w:trPr>
          <w:trHeight w:hRule="exact" w:val="680"/>
          <w:jc w:val="center"/>
        </w:trPr>
        <w:tc>
          <w:tcPr>
            <w:tcW w:w="2268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7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16E7" w:rsidTr="004B6005">
        <w:trPr>
          <w:trHeight w:hRule="exact" w:val="680"/>
          <w:jc w:val="center"/>
        </w:trPr>
        <w:tc>
          <w:tcPr>
            <w:tcW w:w="8928" w:type="dxa"/>
            <w:gridSpan w:val="14"/>
            <w:vAlign w:val="center"/>
          </w:tcPr>
          <w:p w:rsidR="008216E7" w:rsidRDefault="004B6005" w:rsidP="004B6005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预算合计：</w:t>
            </w:r>
          </w:p>
        </w:tc>
      </w:tr>
      <w:tr w:rsidR="008216E7" w:rsidTr="004B6005">
        <w:trPr>
          <w:jc w:val="center"/>
        </w:trPr>
        <w:tc>
          <w:tcPr>
            <w:tcW w:w="2268" w:type="dxa"/>
            <w:gridSpan w:val="2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申报理由</w:t>
            </w:r>
          </w:p>
        </w:tc>
        <w:tc>
          <w:tcPr>
            <w:tcW w:w="6660" w:type="dxa"/>
            <w:gridSpan w:val="12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 w:hint="eastAsia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 w:hint="eastAsia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 w:hint="eastAsia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 w:hint="eastAsia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 w:hint="eastAsia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16E7" w:rsidTr="004B6005">
        <w:trPr>
          <w:jc w:val="center"/>
        </w:trPr>
        <w:tc>
          <w:tcPr>
            <w:tcW w:w="2268" w:type="dxa"/>
            <w:gridSpan w:val="2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采购申请单位</w:t>
            </w:r>
          </w:p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负责人意见</w:t>
            </w:r>
          </w:p>
        </w:tc>
        <w:tc>
          <w:tcPr>
            <w:tcW w:w="2598" w:type="dxa"/>
            <w:gridSpan w:val="4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 w:hint="eastAsia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 w:hint="eastAsia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 w:hint="eastAsia"/>
              </w:rPr>
            </w:pPr>
          </w:p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  <w:p w:rsidR="008216E7" w:rsidRDefault="004B6005" w:rsidP="004B6005">
            <w:pPr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4B6005" w:rsidRDefault="004B6005" w:rsidP="004B600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经费项目</w:t>
            </w:r>
          </w:p>
          <w:p w:rsidR="008216E7" w:rsidRDefault="004B6005" w:rsidP="004B600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负责人意见</w:t>
            </w:r>
          </w:p>
        </w:tc>
        <w:tc>
          <w:tcPr>
            <w:tcW w:w="2724" w:type="dxa"/>
            <w:gridSpan w:val="4"/>
            <w:vAlign w:val="center"/>
          </w:tcPr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 w:hint="eastAsia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 w:hint="eastAsia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/>
              </w:rPr>
            </w:pPr>
          </w:p>
          <w:p w:rsidR="008216E7" w:rsidRDefault="008216E7" w:rsidP="004B6005">
            <w:pPr>
              <w:jc w:val="center"/>
              <w:rPr>
                <w:rFonts w:ascii="仿宋" w:eastAsia="仿宋" w:hAnsi="仿宋"/>
              </w:rPr>
            </w:pPr>
          </w:p>
          <w:p w:rsidR="008216E7" w:rsidRDefault="004B6005" w:rsidP="004B600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8216E7" w:rsidRDefault="008216E7" w:rsidP="004B6005">
            <w:pPr>
              <w:jc w:val="center"/>
              <w:rPr>
                <w:rFonts w:ascii="仿宋" w:eastAsia="仿宋" w:hAnsi="仿宋" w:cs="仿宋" w:hint="eastAsia"/>
              </w:rPr>
            </w:pPr>
          </w:p>
          <w:p w:rsidR="004B6005" w:rsidRDefault="004B6005" w:rsidP="004B600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216E7" w:rsidTr="004B6005">
        <w:trPr>
          <w:trHeight w:val="299"/>
          <w:jc w:val="center"/>
        </w:trPr>
        <w:tc>
          <w:tcPr>
            <w:tcW w:w="2268" w:type="dxa"/>
            <w:gridSpan w:val="2"/>
            <w:vAlign w:val="center"/>
          </w:tcPr>
          <w:p w:rsidR="008216E7" w:rsidRDefault="004B6005" w:rsidP="004B6005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归口</w:t>
            </w:r>
            <w:r>
              <w:rPr>
                <w:rFonts w:ascii="仿宋" w:eastAsia="仿宋" w:hAnsi="仿宋" w:cs="仿宋" w:hint="eastAsia"/>
              </w:rPr>
              <w:t>管理部门意见</w:t>
            </w:r>
          </w:p>
          <w:p w:rsidR="008216E7" w:rsidRDefault="004B6005" w:rsidP="004B6005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（公章）</w:t>
            </w:r>
          </w:p>
        </w:tc>
        <w:tc>
          <w:tcPr>
            <w:tcW w:w="6660" w:type="dxa"/>
            <w:gridSpan w:val="12"/>
            <w:vAlign w:val="center"/>
          </w:tcPr>
          <w:p w:rsidR="008216E7" w:rsidRDefault="008216E7" w:rsidP="004B6005">
            <w:pPr>
              <w:spacing w:line="276" w:lineRule="auto"/>
              <w:jc w:val="center"/>
              <w:rPr>
                <w:rFonts w:ascii="仿宋" w:eastAsia="仿宋" w:hAnsi="仿宋" w:hint="eastAsia"/>
              </w:rPr>
            </w:pPr>
          </w:p>
          <w:p w:rsidR="004B6005" w:rsidRDefault="004B6005" w:rsidP="004B6005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  <w:p w:rsidR="008216E7" w:rsidRDefault="008216E7" w:rsidP="004B6005">
            <w:pPr>
              <w:spacing w:line="276" w:lineRule="auto"/>
              <w:jc w:val="center"/>
              <w:rPr>
                <w:rFonts w:ascii="仿宋" w:eastAsia="仿宋" w:hAnsi="仿宋"/>
              </w:rPr>
            </w:pPr>
          </w:p>
          <w:p w:rsidR="008216E7" w:rsidRDefault="004B6005" w:rsidP="004B6005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8216E7" w:rsidRDefault="008216E7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8216E7" w:rsidTr="004B6005">
        <w:trPr>
          <w:trHeight w:val="780"/>
          <w:jc w:val="center"/>
        </w:trPr>
        <w:tc>
          <w:tcPr>
            <w:tcW w:w="2268" w:type="dxa"/>
            <w:gridSpan w:val="2"/>
            <w:vAlign w:val="center"/>
          </w:tcPr>
          <w:p w:rsidR="008216E7" w:rsidRDefault="004B6005" w:rsidP="004B6005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分管校领导意见</w:t>
            </w:r>
          </w:p>
          <w:p w:rsidR="008216E7" w:rsidRDefault="004B6005" w:rsidP="004B6005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/>
              </w:rPr>
              <w:t>10</w:t>
            </w:r>
            <w:r>
              <w:rPr>
                <w:rFonts w:ascii="仿宋" w:eastAsia="仿宋" w:hAnsi="仿宋" w:cs="仿宋" w:hint="eastAsia"/>
              </w:rPr>
              <w:t>万元以上）</w:t>
            </w:r>
          </w:p>
        </w:tc>
        <w:tc>
          <w:tcPr>
            <w:tcW w:w="6660" w:type="dxa"/>
            <w:gridSpan w:val="12"/>
            <w:vAlign w:val="center"/>
          </w:tcPr>
          <w:p w:rsidR="008216E7" w:rsidRDefault="008216E7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  <w:p w:rsidR="008216E7" w:rsidRDefault="008216E7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  <w:p w:rsidR="008216E7" w:rsidRDefault="004B6005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8216E7" w:rsidRDefault="008216E7">
            <w:pPr>
              <w:spacing w:line="600" w:lineRule="exact"/>
              <w:jc w:val="right"/>
              <w:rPr>
                <w:rFonts w:ascii="仿宋" w:eastAsia="仿宋" w:hAnsi="仿宋" w:cs="仿宋"/>
              </w:rPr>
            </w:pPr>
          </w:p>
        </w:tc>
      </w:tr>
      <w:tr w:rsidR="008216E7" w:rsidTr="004B6005">
        <w:trPr>
          <w:trHeight w:val="1205"/>
          <w:jc w:val="center"/>
        </w:trPr>
        <w:tc>
          <w:tcPr>
            <w:tcW w:w="2268" w:type="dxa"/>
            <w:gridSpan w:val="2"/>
            <w:vAlign w:val="center"/>
          </w:tcPr>
          <w:p w:rsidR="008216E7" w:rsidRDefault="004B6005" w:rsidP="004B6005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资产处</w:t>
            </w:r>
            <w:r>
              <w:rPr>
                <w:rFonts w:ascii="仿宋" w:eastAsia="仿宋" w:hAnsi="仿宋" w:cs="仿宋" w:hint="eastAsia"/>
              </w:rPr>
              <w:t>意见</w:t>
            </w:r>
          </w:p>
          <w:p w:rsidR="008216E7" w:rsidRDefault="004B6005" w:rsidP="004B6005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（公章）</w:t>
            </w:r>
          </w:p>
        </w:tc>
        <w:tc>
          <w:tcPr>
            <w:tcW w:w="6660" w:type="dxa"/>
            <w:gridSpan w:val="12"/>
            <w:vAlign w:val="center"/>
          </w:tcPr>
          <w:p w:rsidR="008216E7" w:rsidRDefault="008216E7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  <w:p w:rsidR="008216E7" w:rsidRDefault="008216E7">
            <w:pPr>
              <w:spacing w:line="600" w:lineRule="exact"/>
              <w:rPr>
                <w:rFonts w:ascii="仿宋" w:eastAsia="仿宋" w:hAnsi="仿宋"/>
              </w:rPr>
            </w:pPr>
          </w:p>
          <w:p w:rsidR="008216E7" w:rsidRDefault="004B6005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8216E7" w:rsidRDefault="008216E7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8216E7" w:rsidTr="004B6005">
        <w:trPr>
          <w:trHeight w:val="742"/>
          <w:jc w:val="center"/>
        </w:trPr>
        <w:tc>
          <w:tcPr>
            <w:tcW w:w="2268" w:type="dxa"/>
            <w:gridSpan w:val="2"/>
            <w:vAlign w:val="center"/>
          </w:tcPr>
          <w:p w:rsidR="008216E7" w:rsidRDefault="004B6005" w:rsidP="004B6005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计财处或审计处意见（公章）</w:t>
            </w:r>
          </w:p>
        </w:tc>
        <w:tc>
          <w:tcPr>
            <w:tcW w:w="6660" w:type="dxa"/>
            <w:gridSpan w:val="12"/>
            <w:vAlign w:val="center"/>
          </w:tcPr>
          <w:p w:rsidR="008216E7" w:rsidRDefault="008216E7">
            <w:pPr>
              <w:spacing w:line="600" w:lineRule="exact"/>
              <w:jc w:val="right"/>
              <w:rPr>
                <w:rFonts w:ascii="仿宋" w:eastAsia="仿宋" w:hAnsi="仿宋" w:cs="仿宋"/>
              </w:rPr>
            </w:pPr>
          </w:p>
          <w:p w:rsidR="008216E7" w:rsidRDefault="008216E7">
            <w:pPr>
              <w:spacing w:line="600" w:lineRule="exact"/>
              <w:jc w:val="right"/>
              <w:rPr>
                <w:rFonts w:ascii="仿宋" w:eastAsia="仿宋" w:hAnsi="仿宋" w:cs="仿宋"/>
              </w:rPr>
            </w:pPr>
          </w:p>
          <w:p w:rsidR="008216E7" w:rsidRDefault="004B6005">
            <w:pPr>
              <w:spacing w:line="600" w:lineRule="exact"/>
              <w:ind w:firstLineChars="2200" w:firstLine="46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8216E7" w:rsidRDefault="008216E7">
            <w:pPr>
              <w:spacing w:line="600" w:lineRule="exact"/>
              <w:ind w:firstLineChars="2200" w:firstLine="4620"/>
              <w:rPr>
                <w:rFonts w:ascii="仿宋" w:eastAsia="仿宋" w:hAnsi="仿宋" w:cs="仿宋"/>
              </w:rPr>
            </w:pPr>
          </w:p>
        </w:tc>
      </w:tr>
      <w:tr w:rsidR="008216E7" w:rsidTr="004B6005">
        <w:trPr>
          <w:trHeight w:val="742"/>
          <w:jc w:val="center"/>
        </w:trPr>
        <w:tc>
          <w:tcPr>
            <w:tcW w:w="2268" w:type="dxa"/>
            <w:gridSpan w:val="2"/>
            <w:vAlign w:val="center"/>
          </w:tcPr>
          <w:p w:rsidR="008216E7" w:rsidRDefault="004B6005" w:rsidP="004B6005">
            <w:pPr>
              <w:spacing w:line="276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招标采购中心意见</w:t>
            </w:r>
          </w:p>
          <w:p w:rsidR="008216E7" w:rsidRDefault="004B6005" w:rsidP="004B6005">
            <w:pPr>
              <w:spacing w:line="276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（公章）</w:t>
            </w:r>
          </w:p>
        </w:tc>
        <w:tc>
          <w:tcPr>
            <w:tcW w:w="6660" w:type="dxa"/>
            <w:gridSpan w:val="12"/>
            <w:vAlign w:val="center"/>
          </w:tcPr>
          <w:p w:rsidR="008216E7" w:rsidRDefault="008216E7">
            <w:pPr>
              <w:spacing w:line="600" w:lineRule="exact"/>
              <w:jc w:val="center"/>
              <w:rPr>
                <w:rFonts w:ascii="仿宋" w:eastAsia="仿宋" w:hAnsi="仿宋"/>
              </w:rPr>
            </w:pPr>
          </w:p>
          <w:p w:rsidR="008216E7" w:rsidRDefault="008216E7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</w:p>
          <w:p w:rsidR="008216E7" w:rsidRDefault="004B6005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  <w:p w:rsidR="008216E7" w:rsidRDefault="008216E7">
            <w:pPr>
              <w:spacing w:line="600" w:lineRule="exact"/>
              <w:jc w:val="right"/>
              <w:rPr>
                <w:rFonts w:ascii="仿宋" w:eastAsia="仿宋" w:hAnsi="仿宋" w:cs="仿宋"/>
              </w:rPr>
            </w:pPr>
          </w:p>
        </w:tc>
      </w:tr>
    </w:tbl>
    <w:p w:rsidR="008216E7" w:rsidRDefault="004B6005">
      <w:pPr>
        <w:rPr>
          <w:rFonts w:ascii="仿宋" w:eastAsia="仿宋" w:hAnsi="仿宋"/>
          <w:caps/>
          <w:kern w:val="0"/>
          <w:sz w:val="24"/>
          <w:szCs w:val="24"/>
        </w:rPr>
      </w:pPr>
      <w:r>
        <w:rPr>
          <w:rFonts w:ascii="仿宋" w:eastAsia="仿宋" w:hAnsi="仿宋" w:cs="仿宋" w:hint="eastAsia"/>
          <w:caps/>
          <w:kern w:val="0"/>
          <w:sz w:val="24"/>
          <w:szCs w:val="24"/>
        </w:rPr>
        <w:t>注：</w:t>
      </w:r>
    </w:p>
    <w:p w:rsidR="008216E7" w:rsidRDefault="004B6005">
      <w:pPr>
        <w:rPr>
          <w:rFonts w:ascii="仿宋" w:eastAsia="仿宋" w:hAnsi="仿宋"/>
          <w:caps/>
          <w:kern w:val="0"/>
          <w:sz w:val="24"/>
          <w:szCs w:val="24"/>
        </w:rPr>
      </w:pPr>
      <w:r>
        <w:rPr>
          <w:rFonts w:ascii="仿宋" w:eastAsia="仿宋" w:hAnsi="仿宋" w:cs="仿宋"/>
          <w:caps/>
          <w:kern w:val="0"/>
          <w:sz w:val="24"/>
          <w:szCs w:val="24"/>
        </w:rPr>
        <w:t>1.</w:t>
      </w:r>
      <w:r>
        <w:rPr>
          <w:rFonts w:ascii="仿宋" w:eastAsia="仿宋" w:hAnsi="仿宋" w:cs="仿宋" w:hint="eastAsia"/>
          <w:caps/>
          <w:kern w:val="0"/>
          <w:sz w:val="24"/>
          <w:szCs w:val="24"/>
        </w:rPr>
        <w:t>采购项目审批表须由采购申请单位负责人、经费项目负责人审批；教学设备、科研课题、学科建设、人才、维修等专项经费同时</w:t>
      </w:r>
      <w:proofErr w:type="gramStart"/>
      <w:r>
        <w:rPr>
          <w:rFonts w:ascii="仿宋" w:eastAsia="仿宋" w:hAnsi="仿宋" w:cs="仿宋" w:hint="eastAsia"/>
          <w:caps/>
          <w:kern w:val="0"/>
          <w:sz w:val="24"/>
          <w:szCs w:val="24"/>
        </w:rPr>
        <w:t>需相关</w:t>
      </w:r>
      <w:proofErr w:type="gramEnd"/>
      <w:r>
        <w:rPr>
          <w:rFonts w:ascii="仿宋" w:eastAsia="仿宋" w:hAnsi="仿宋" w:cs="仿宋" w:hint="eastAsia"/>
          <w:caps/>
          <w:kern w:val="0"/>
          <w:sz w:val="24"/>
          <w:szCs w:val="24"/>
        </w:rPr>
        <w:t>经费</w:t>
      </w:r>
      <w:r>
        <w:rPr>
          <w:rFonts w:ascii="仿宋" w:eastAsia="仿宋" w:hAnsi="仿宋" w:cs="仿宋" w:hint="eastAsia"/>
          <w:caps/>
          <w:kern w:val="0"/>
          <w:sz w:val="24"/>
          <w:szCs w:val="24"/>
        </w:rPr>
        <w:t>归口</w:t>
      </w:r>
      <w:r>
        <w:rPr>
          <w:rFonts w:ascii="仿宋" w:eastAsia="仿宋" w:hAnsi="仿宋" w:cs="仿宋" w:hint="eastAsia"/>
          <w:caps/>
          <w:kern w:val="0"/>
          <w:sz w:val="24"/>
          <w:szCs w:val="24"/>
        </w:rPr>
        <w:t>管理部门负责人审批。</w:t>
      </w:r>
    </w:p>
    <w:p w:rsidR="008216E7" w:rsidRDefault="004B6005">
      <w:pPr>
        <w:rPr>
          <w:rFonts w:ascii="仿宋" w:eastAsia="仿宋" w:hAnsi="仿宋"/>
          <w:caps/>
          <w:kern w:val="0"/>
          <w:sz w:val="24"/>
          <w:szCs w:val="24"/>
        </w:rPr>
      </w:pPr>
      <w:r>
        <w:rPr>
          <w:rFonts w:ascii="仿宋" w:eastAsia="仿宋" w:hAnsi="仿宋" w:cs="仿宋"/>
          <w:caps/>
          <w:kern w:val="0"/>
          <w:sz w:val="24"/>
          <w:szCs w:val="24"/>
        </w:rPr>
        <w:t>2.</w:t>
      </w:r>
      <w:r>
        <w:rPr>
          <w:rFonts w:ascii="仿宋" w:eastAsia="仿宋" w:hAnsi="仿宋" w:cs="仿宋" w:hint="eastAsia"/>
          <w:caps/>
          <w:kern w:val="0"/>
          <w:sz w:val="24"/>
          <w:szCs w:val="24"/>
        </w:rPr>
        <w:t>如采购项目有多项时可设附件，附件须采购申请单位签字盖章确认。</w:t>
      </w:r>
    </w:p>
    <w:p w:rsidR="008216E7" w:rsidRDefault="004B6005">
      <w:r>
        <w:rPr>
          <w:rFonts w:ascii="仿宋" w:eastAsia="仿宋" w:hAnsi="仿宋" w:cs="仿宋"/>
          <w:caps/>
          <w:kern w:val="0"/>
          <w:sz w:val="24"/>
          <w:szCs w:val="24"/>
        </w:rPr>
        <w:t>3.</w:t>
      </w:r>
      <w:r>
        <w:rPr>
          <w:rFonts w:ascii="仿宋" w:eastAsia="仿宋" w:hAnsi="仿宋" w:cs="仿宋" w:hint="eastAsia"/>
          <w:caps/>
          <w:kern w:val="0"/>
          <w:sz w:val="24"/>
          <w:szCs w:val="24"/>
        </w:rPr>
        <w:t>本表一式三份，采购申请单位、</w:t>
      </w:r>
      <w:r>
        <w:rPr>
          <w:rFonts w:ascii="仿宋" w:eastAsia="仿宋" w:hAnsi="仿宋" w:cs="仿宋" w:hint="eastAsia"/>
          <w:caps/>
          <w:kern w:val="0"/>
          <w:sz w:val="24"/>
          <w:szCs w:val="24"/>
        </w:rPr>
        <w:t>资产处</w:t>
      </w:r>
      <w:r>
        <w:rPr>
          <w:rFonts w:ascii="仿宋" w:eastAsia="仿宋" w:hAnsi="仿宋" w:cs="仿宋" w:hint="eastAsia"/>
          <w:caps/>
          <w:kern w:val="0"/>
          <w:sz w:val="24"/>
          <w:szCs w:val="24"/>
        </w:rPr>
        <w:t>、招标采购中心各一份。</w:t>
      </w:r>
    </w:p>
    <w:sectPr w:rsidR="00821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ZGZhZDRhZTRhZWQwZjRmMGE4NzE5ZWY4N2Q5MzEifQ=="/>
  </w:docVars>
  <w:rsids>
    <w:rsidRoot w:val="00CD1649"/>
    <w:rsid w:val="001C253E"/>
    <w:rsid w:val="003C70B5"/>
    <w:rsid w:val="004B6005"/>
    <w:rsid w:val="00683A3A"/>
    <w:rsid w:val="006F57F2"/>
    <w:rsid w:val="008216E7"/>
    <w:rsid w:val="009B64A3"/>
    <w:rsid w:val="00AE4DF4"/>
    <w:rsid w:val="00C7118B"/>
    <w:rsid w:val="00CD1649"/>
    <w:rsid w:val="00FE1C50"/>
    <w:rsid w:val="0BF51FC7"/>
    <w:rsid w:val="1FFC0104"/>
    <w:rsid w:val="500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admin</cp:lastModifiedBy>
  <cp:revision>5</cp:revision>
  <dcterms:created xsi:type="dcterms:W3CDTF">2023-06-23T12:29:00Z</dcterms:created>
  <dcterms:modified xsi:type="dcterms:W3CDTF">2023-07-10T08:03:00Z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16615A00195E4046B06A3B3A12936E52_13</vt:lpwstr>
  </property>
</Properties>
</file>